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9133"/>
        <w:gridCol w:w="222"/>
      </w:tblGrid>
      <w:tr w:rsidR="00310563" w:rsidTr="00310563">
        <w:tc>
          <w:tcPr>
            <w:tcW w:w="4785" w:type="dxa"/>
            <w:shd w:val="clear" w:color="auto" w:fill="auto"/>
          </w:tcPr>
          <w:p w:rsidR="00310563" w:rsidRPr="009427D9" w:rsidRDefault="006854D7" w:rsidP="00310563">
            <w:pPr>
              <w:pStyle w:val="Bodytext"/>
              <w:spacing w:line="240" w:lineRule="auto"/>
              <w:ind w:firstLine="0"/>
              <w:rPr>
                <w:lang w:val="ru-RU"/>
              </w:rPr>
            </w:pPr>
            <w:bookmarkStart w:id="0" w:name="_GoBack"/>
            <w:bookmarkEnd w:id="0"/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935980" cy="8168640"/>
                  <wp:effectExtent l="0" t="0" r="0" b="0"/>
                  <wp:docPr id="1" name="Рисунок 1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816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310563" w:rsidRPr="009427D9" w:rsidRDefault="00310563" w:rsidP="006B4FC2">
            <w:pPr>
              <w:pStyle w:val="Bodytext"/>
              <w:spacing w:line="240" w:lineRule="auto"/>
              <w:ind w:firstLine="35"/>
              <w:jc w:val="left"/>
              <w:rPr>
                <w:lang w:val="ru-RU"/>
              </w:rPr>
            </w:pPr>
          </w:p>
        </w:tc>
      </w:tr>
    </w:tbl>
    <w:p w:rsidR="00310563" w:rsidRPr="00F67B0F" w:rsidRDefault="00310563" w:rsidP="00310563">
      <w:pPr>
        <w:pStyle w:val="Bodytext"/>
        <w:spacing w:line="240" w:lineRule="auto"/>
        <w:ind w:firstLine="0"/>
        <w:jc w:val="center"/>
        <w:rPr>
          <w:szCs w:val="28"/>
          <w:lang w:val="ru-RU"/>
        </w:rPr>
      </w:pPr>
    </w:p>
    <w:p w:rsidR="00823DA1" w:rsidRDefault="00823DA1" w:rsidP="00310563">
      <w:pPr>
        <w:pStyle w:val="Bodytext"/>
        <w:spacing w:line="240" w:lineRule="auto"/>
        <w:ind w:firstLine="0"/>
        <w:jc w:val="center"/>
        <w:outlineLvl w:val="0"/>
        <w:rPr>
          <w:b/>
          <w:szCs w:val="28"/>
          <w:lang w:val="ru-RU"/>
        </w:rPr>
      </w:pPr>
    </w:p>
    <w:p w:rsidR="00823DA1" w:rsidRDefault="00823DA1" w:rsidP="00310563">
      <w:pPr>
        <w:pStyle w:val="Bodytext"/>
        <w:spacing w:line="240" w:lineRule="auto"/>
        <w:ind w:firstLine="0"/>
        <w:jc w:val="center"/>
        <w:outlineLvl w:val="0"/>
        <w:rPr>
          <w:b/>
          <w:szCs w:val="28"/>
          <w:lang w:val="ru-RU"/>
        </w:rPr>
      </w:pPr>
    </w:p>
    <w:p w:rsidR="00823DA1" w:rsidRDefault="00823DA1" w:rsidP="00310563">
      <w:pPr>
        <w:pStyle w:val="Bodytext"/>
        <w:spacing w:line="240" w:lineRule="auto"/>
        <w:ind w:firstLine="0"/>
        <w:jc w:val="center"/>
        <w:outlineLvl w:val="0"/>
        <w:rPr>
          <w:b/>
          <w:szCs w:val="28"/>
          <w:lang w:val="ru-RU"/>
        </w:rPr>
      </w:pPr>
    </w:p>
    <w:p w:rsidR="00823DA1" w:rsidRDefault="00823DA1" w:rsidP="00310563">
      <w:pPr>
        <w:pStyle w:val="Bodytext"/>
        <w:spacing w:line="240" w:lineRule="auto"/>
        <w:ind w:firstLine="0"/>
        <w:jc w:val="center"/>
        <w:outlineLvl w:val="0"/>
        <w:rPr>
          <w:b/>
          <w:szCs w:val="28"/>
          <w:lang w:val="ru-RU"/>
        </w:rPr>
      </w:pPr>
    </w:p>
    <w:p w:rsidR="00310563" w:rsidRDefault="00310563" w:rsidP="00310563">
      <w:pPr>
        <w:pStyle w:val="Bodytext"/>
        <w:spacing w:line="240" w:lineRule="auto"/>
        <w:ind w:firstLine="0"/>
        <w:jc w:val="center"/>
        <w:outlineLvl w:val="0"/>
        <w:rPr>
          <w:b/>
          <w:szCs w:val="28"/>
          <w:lang w:val="ru-RU"/>
        </w:rPr>
      </w:pPr>
      <w:r>
        <w:rPr>
          <w:b/>
          <w:szCs w:val="28"/>
        </w:rPr>
        <w:lastRenderedPageBreak/>
        <w:t xml:space="preserve">ИНСТРУКЦИЯ </w:t>
      </w:r>
      <w:r w:rsidR="00701603">
        <w:rPr>
          <w:b/>
          <w:szCs w:val="28"/>
          <w:lang w:val="ru-RU"/>
        </w:rPr>
        <w:t>№ 1</w:t>
      </w:r>
    </w:p>
    <w:p w:rsidR="00310563" w:rsidRDefault="00310563" w:rsidP="00310563">
      <w:pPr>
        <w:pStyle w:val="Bodytext"/>
        <w:spacing w:line="240" w:lineRule="auto"/>
        <w:ind w:firstLine="0"/>
        <w:jc w:val="center"/>
        <w:rPr>
          <w:szCs w:val="28"/>
          <w:lang w:val="ru-RU"/>
        </w:rPr>
      </w:pPr>
      <w:r>
        <w:rPr>
          <w:szCs w:val="28"/>
          <w:lang w:val="ru-RU"/>
        </w:rPr>
        <w:t xml:space="preserve">пользователя </w:t>
      </w:r>
      <w:r w:rsidR="00456016">
        <w:rPr>
          <w:szCs w:val="28"/>
          <w:lang w:val="ru-RU"/>
        </w:rPr>
        <w:t xml:space="preserve">ИСПДн </w:t>
      </w:r>
      <w:r w:rsidR="00701603">
        <w:rPr>
          <w:szCs w:val="28"/>
          <w:lang w:val="ru-RU"/>
        </w:rPr>
        <w:t xml:space="preserve"> Муниципального бюджетного дошкольного образовательного учреждения детского сада № 45 «Радуга»</w:t>
      </w:r>
      <w:r w:rsidR="00456016">
        <w:rPr>
          <w:szCs w:val="28"/>
          <w:lang w:val="ru-RU"/>
        </w:rPr>
        <w:t xml:space="preserve"> </w:t>
      </w:r>
      <w:r>
        <w:rPr>
          <w:szCs w:val="28"/>
          <w:lang w:val="ru-RU"/>
        </w:rPr>
        <w:t xml:space="preserve">по работе </w:t>
      </w:r>
      <w:r w:rsidR="00456016">
        <w:rPr>
          <w:szCs w:val="28"/>
          <w:lang w:val="ru-RU"/>
        </w:rPr>
        <w:t>с</w:t>
      </w:r>
      <w:r w:rsidR="00456016" w:rsidRPr="00456016">
        <w:rPr>
          <w:szCs w:val="28"/>
          <w:lang w:val="ru-RU"/>
        </w:rPr>
        <w:t xml:space="preserve"> ПДн</w:t>
      </w:r>
    </w:p>
    <w:p w:rsidR="0032551B" w:rsidRPr="0001725A" w:rsidRDefault="0032551B" w:rsidP="0001725A">
      <w:pPr>
        <w:pStyle w:val="Bodytext"/>
        <w:keepNext/>
        <w:keepLines/>
        <w:numPr>
          <w:ilvl w:val="0"/>
          <w:numId w:val="12"/>
        </w:numPr>
        <w:spacing w:before="240" w:after="120" w:line="240" w:lineRule="auto"/>
        <w:ind w:left="1077" w:hanging="357"/>
        <w:rPr>
          <w:b/>
          <w:szCs w:val="28"/>
        </w:rPr>
      </w:pPr>
      <w:r w:rsidRPr="0001725A">
        <w:rPr>
          <w:b/>
          <w:szCs w:val="28"/>
        </w:rPr>
        <w:t>Общие положения</w:t>
      </w:r>
    </w:p>
    <w:p w:rsidR="00BA5232" w:rsidRPr="0001725A" w:rsidRDefault="00BA5232" w:rsidP="00CB12E9">
      <w:pPr>
        <w:pStyle w:val="Bodytext"/>
        <w:numPr>
          <w:ilvl w:val="1"/>
          <w:numId w:val="12"/>
        </w:numPr>
        <w:spacing w:line="240" w:lineRule="auto"/>
        <w:ind w:left="0" w:firstLine="709"/>
        <w:rPr>
          <w:lang w:val="ru-RU"/>
        </w:rPr>
      </w:pPr>
      <w:r w:rsidRPr="0001725A">
        <w:rPr>
          <w:lang w:val="ru-RU"/>
        </w:rPr>
        <w:t>Сотрудники</w:t>
      </w:r>
      <w:r w:rsidR="00701603" w:rsidRPr="00701603">
        <w:rPr>
          <w:szCs w:val="28"/>
          <w:lang w:val="ru-RU"/>
        </w:rPr>
        <w:t xml:space="preserve"> </w:t>
      </w:r>
      <w:r w:rsidR="00701603">
        <w:rPr>
          <w:szCs w:val="28"/>
          <w:lang w:val="ru-RU"/>
        </w:rPr>
        <w:t xml:space="preserve">Муниципального бюджетного дошкольного образовательного учреждения детского сада № 45 «Радуга» </w:t>
      </w:r>
      <w:r w:rsidRPr="0001725A">
        <w:rPr>
          <w:lang w:val="ru-RU"/>
        </w:rPr>
        <w:t xml:space="preserve"> </w:t>
      </w:r>
      <w:r w:rsidR="006B4FC2">
        <w:rPr>
          <w:lang w:val="ru-RU"/>
        </w:rPr>
        <w:t>(далее</w:t>
      </w:r>
      <w:r w:rsidRPr="0001725A">
        <w:rPr>
          <w:lang w:val="ru-RU"/>
        </w:rPr>
        <w:t>–</w:t>
      </w:r>
      <w:r w:rsidR="00701603">
        <w:rPr>
          <w:lang w:val="ru-RU"/>
        </w:rPr>
        <w:t xml:space="preserve"> МБДОУ детского сада № 45 «Радуга»</w:t>
      </w:r>
      <w:r w:rsidRPr="0001725A">
        <w:rPr>
          <w:lang w:val="ru-RU"/>
        </w:rPr>
        <w:t>), участвующие в</w:t>
      </w:r>
      <w:r w:rsidR="0032551B" w:rsidRPr="0001725A">
        <w:rPr>
          <w:lang w:val="ru-RU"/>
        </w:rPr>
        <w:t xml:space="preserve"> обработке персональных данных (далее – ПДн) </w:t>
      </w:r>
      <w:r w:rsidRPr="0001725A">
        <w:rPr>
          <w:lang w:val="ru-RU"/>
        </w:rPr>
        <w:t>в информацион</w:t>
      </w:r>
      <w:r w:rsidR="00456016">
        <w:rPr>
          <w:lang w:val="ru-RU"/>
        </w:rPr>
        <w:t>ных</w:t>
      </w:r>
      <w:r w:rsidRPr="0001725A">
        <w:rPr>
          <w:lang w:val="ru-RU"/>
        </w:rPr>
        <w:t xml:space="preserve"> систем</w:t>
      </w:r>
      <w:r w:rsidR="00456016">
        <w:rPr>
          <w:lang w:val="ru-RU"/>
        </w:rPr>
        <w:t>ах персональных данных</w:t>
      </w:r>
      <w:r w:rsidRPr="0001725A">
        <w:rPr>
          <w:lang w:val="ru-RU"/>
        </w:rPr>
        <w:t xml:space="preserve"> </w:t>
      </w:r>
      <w:r w:rsidR="0032551B" w:rsidRPr="0001725A">
        <w:rPr>
          <w:lang w:val="ru-RU"/>
        </w:rPr>
        <w:t>(</w:t>
      </w:r>
      <w:r w:rsidR="00906873">
        <w:rPr>
          <w:lang w:val="ru-RU"/>
        </w:rPr>
        <w:t>д</w:t>
      </w:r>
      <w:r w:rsidR="0032551B" w:rsidRPr="0001725A">
        <w:rPr>
          <w:lang w:val="ru-RU"/>
        </w:rPr>
        <w:t xml:space="preserve">алее по тексту </w:t>
      </w:r>
      <w:r w:rsidR="00906873" w:rsidRPr="0001725A">
        <w:rPr>
          <w:lang w:val="ru-RU"/>
        </w:rPr>
        <w:t>–</w:t>
      </w:r>
      <w:r w:rsidR="00906873">
        <w:rPr>
          <w:lang w:val="ru-RU"/>
        </w:rPr>
        <w:t xml:space="preserve"> </w:t>
      </w:r>
      <w:r w:rsidR="0032551B" w:rsidRPr="0001725A">
        <w:rPr>
          <w:lang w:val="ru-RU"/>
        </w:rPr>
        <w:t xml:space="preserve">Пользователи), </w:t>
      </w:r>
      <w:r w:rsidRPr="0001725A">
        <w:rPr>
          <w:lang w:val="ru-RU"/>
        </w:rPr>
        <w:t>осуществля</w:t>
      </w:r>
      <w:r w:rsidR="00310563" w:rsidRPr="0001725A">
        <w:rPr>
          <w:lang w:val="ru-RU"/>
        </w:rPr>
        <w:t xml:space="preserve">ют </w:t>
      </w:r>
      <w:r w:rsidRPr="0001725A">
        <w:rPr>
          <w:lang w:val="ru-RU"/>
        </w:rPr>
        <w:t>обработку персональных данных в информационной системе персональных данных.</w:t>
      </w:r>
    </w:p>
    <w:p w:rsidR="00BA5232" w:rsidRPr="0001725A" w:rsidRDefault="00BA5232" w:rsidP="0001725A">
      <w:pPr>
        <w:pStyle w:val="Bodytext"/>
        <w:numPr>
          <w:ilvl w:val="1"/>
          <w:numId w:val="12"/>
        </w:numPr>
        <w:spacing w:line="240" w:lineRule="auto"/>
        <w:ind w:left="0" w:firstLine="709"/>
        <w:rPr>
          <w:lang w:val="ru-RU"/>
        </w:rPr>
      </w:pPr>
      <w:r w:rsidRPr="0001725A">
        <w:rPr>
          <w:lang w:val="ru-RU"/>
        </w:rPr>
        <w:t xml:space="preserve">Пользователем является каждый сотрудник </w:t>
      </w:r>
      <w:r w:rsidR="00701603">
        <w:rPr>
          <w:lang w:val="ru-RU"/>
        </w:rPr>
        <w:t>МБДОУ детского сада № 45 «Радуга»</w:t>
      </w:r>
      <w:r w:rsidRPr="0001725A">
        <w:rPr>
          <w:lang w:val="ru-RU"/>
        </w:rPr>
        <w:t>, участвующий в рамках своих функциональных обязанностей в процессах автоматизированной обработки информации и имеющий доступ к аппаратным средствам, программному обеспечению, данным и средствам защиты.</w:t>
      </w:r>
    </w:p>
    <w:p w:rsidR="0032551B" w:rsidRPr="0001725A" w:rsidRDefault="0032551B" w:rsidP="0001725A">
      <w:pPr>
        <w:pStyle w:val="Bodytext"/>
        <w:numPr>
          <w:ilvl w:val="1"/>
          <w:numId w:val="12"/>
        </w:numPr>
        <w:spacing w:line="240" w:lineRule="auto"/>
        <w:ind w:left="0" w:firstLine="709"/>
        <w:rPr>
          <w:lang w:val="ru-RU"/>
        </w:rPr>
      </w:pPr>
      <w:r w:rsidRPr="0001725A">
        <w:rPr>
          <w:lang w:val="ru-RU"/>
        </w:rPr>
        <w:t>Пользователь несёт персональную ответственность за свои действия.</w:t>
      </w:r>
    </w:p>
    <w:p w:rsidR="0032551B" w:rsidRPr="0001725A" w:rsidRDefault="0032551B" w:rsidP="0001725A">
      <w:pPr>
        <w:pStyle w:val="Bodytext"/>
        <w:numPr>
          <w:ilvl w:val="1"/>
          <w:numId w:val="12"/>
        </w:numPr>
        <w:spacing w:line="240" w:lineRule="auto"/>
        <w:ind w:left="0" w:firstLine="709"/>
        <w:rPr>
          <w:lang w:val="ru-RU"/>
        </w:rPr>
      </w:pPr>
      <w:r w:rsidRPr="0001725A">
        <w:rPr>
          <w:lang w:val="ru-RU"/>
        </w:rPr>
        <w:t>Пользователь в своей работе руководствуется</w:t>
      </w:r>
      <w:r w:rsidR="00310563" w:rsidRPr="0001725A">
        <w:rPr>
          <w:lang w:val="ru-RU"/>
        </w:rPr>
        <w:t xml:space="preserve"> должностными инструкциями и</w:t>
      </w:r>
      <w:r w:rsidRPr="0001725A">
        <w:rPr>
          <w:lang w:val="ru-RU"/>
        </w:rPr>
        <w:t xml:space="preserve"> организационно-распорядительными документами (далее – ОРД),</w:t>
      </w:r>
      <w:r w:rsidR="00310563" w:rsidRPr="0001725A">
        <w:rPr>
          <w:lang w:val="ru-RU"/>
        </w:rPr>
        <w:t xml:space="preserve"> в том числе</w:t>
      </w:r>
      <w:r w:rsidRPr="0001725A">
        <w:rPr>
          <w:lang w:val="ru-RU"/>
        </w:rPr>
        <w:t xml:space="preserve"> утверждёнными в </w:t>
      </w:r>
      <w:r w:rsidR="00701603">
        <w:rPr>
          <w:lang w:val="ru-RU"/>
        </w:rPr>
        <w:t>МБДОУ детского сада № 45 «Радуга»</w:t>
      </w:r>
      <w:r w:rsidR="00310563" w:rsidRPr="0001725A">
        <w:rPr>
          <w:lang w:val="ru-RU"/>
        </w:rPr>
        <w:t xml:space="preserve"> в рамках обеспечения информационной безопасности </w:t>
      </w:r>
      <w:r w:rsidR="00456016">
        <w:rPr>
          <w:lang w:val="ru-RU"/>
        </w:rPr>
        <w:t>ИСПДн</w:t>
      </w:r>
      <w:r w:rsidRPr="0001725A">
        <w:rPr>
          <w:lang w:val="ru-RU"/>
        </w:rPr>
        <w:t>.</w:t>
      </w:r>
    </w:p>
    <w:p w:rsidR="0032551B" w:rsidRPr="0001725A" w:rsidRDefault="0032551B" w:rsidP="0001725A">
      <w:pPr>
        <w:pStyle w:val="Bodytext"/>
        <w:numPr>
          <w:ilvl w:val="1"/>
          <w:numId w:val="12"/>
        </w:numPr>
        <w:spacing w:line="240" w:lineRule="auto"/>
        <w:ind w:left="0" w:firstLine="709"/>
        <w:rPr>
          <w:lang w:val="ru-RU"/>
        </w:rPr>
      </w:pPr>
      <w:r w:rsidRPr="0001725A">
        <w:rPr>
          <w:lang w:val="ru-RU"/>
        </w:rPr>
        <w:t>Методическое руководство работой Пользователя осуществляется, ответственным за</w:t>
      </w:r>
      <w:r w:rsidR="00701603">
        <w:rPr>
          <w:lang w:val="ru-RU"/>
        </w:rPr>
        <w:t xml:space="preserve"> обеспечение безопасности ПДн МБДОУ детского сада № 45 «Радуга»</w:t>
      </w:r>
      <w:r w:rsidRPr="0001725A">
        <w:rPr>
          <w:lang w:val="ru-RU"/>
        </w:rPr>
        <w:t>.</w:t>
      </w:r>
    </w:p>
    <w:p w:rsidR="0032551B" w:rsidRPr="0001725A" w:rsidRDefault="0032551B" w:rsidP="0001725A">
      <w:pPr>
        <w:pStyle w:val="Bodytext"/>
        <w:keepNext/>
        <w:keepLines/>
        <w:numPr>
          <w:ilvl w:val="0"/>
          <w:numId w:val="12"/>
        </w:numPr>
        <w:spacing w:before="240" w:after="120" w:line="240" w:lineRule="auto"/>
        <w:ind w:left="1077" w:hanging="357"/>
        <w:rPr>
          <w:b/>
          <w:szCs w:val="28"/>
        </w:rPr>
      </w:pPr>
      <w:r w:rsidRPr="0001725A">
        <w:rPr>
          <w:b/>
          <w:szCs w:val="28"/>
        </w:rPr>
        <w:t>Обязанности Пользователя</w:t>
      </w:r>
    </w:p>
    <w:p w:rsidR="0032551B" w:rsidRPr="0001725A" w:rsidRDefault="0032551B" w:rsidP="0001725A">
      <w:pPr>
        <w:pStyle w:val="Bodytext"/>
        <w:numPr>
          <w:ilvl w:val="1"/>
          <w:numId w:val="12"/>
        </w:numPr>
        <w:spacing w:line="240" w:lineRule="auto"/>
        <w:ind w:left="0" w:firstLine="709"/>
        <w:rPr>
          <w:lang w:val="ru-RU"/>
        </w:rPr>
      </w:pPr>
      <w:r w:rsidRPr="0001725A">
        <w:rPr>
          <w:lang w:val="ru-RU"/>
        </w:rPr>
        <w:t>Пользователь обязан соблюдать порядок обеспечения конфиденциальности при обращении с информацией, содержащей ПДн, ставшей ему известной (или доступной для обработки) в процессе работы. Свои обязательства по сохранению конфиденциальности при обращении с информацией, содержащей ПДн, он подтверждает при заключении трудового договора (контракта), подписывая «Соглашение (обязательство) об обеспечении конфиденциальности при обращении с информацией, содержащей персональные данные» или данные требования описаны в должностных регламентах Пользователей.</w:t>
      </w:r>
    </w:p>
    <w:p w:rsidR="0032551B" w:rsidRPr="0001725A" w:rsidRDefault="0032551B" w:rsidP="0001725A">
      <w:pPr>
        <w:pStyle w:val="Bodytext"/>
        <w:numPr>
          <w:ilvl w:val="1"/>
          <w:numId w:val="12"/>
        </w:numPr>
        <w:spacing w:line="240" w:lineRule="auto"/>
        <w:ind w:left="0" w:firstLine="709"/>
        <w:rPr>
          <w:lang w:val="ru-RU"/>
        </w:rPr>
      </w:pPr>
      <w:r w:rsidRPr="0001725A">
        <w:rPr>
          <w:lang w:val="ru-RU"/>
        </w:rPr>
        <w:t>Пользователь обязан знать и выполнять требования действующих нормативных и руководящих документов в области защиты ПДн, а также внутренних инструкций, руководства по защите информации и распоряжений, регламентирующих порядок действий по защите сведений, отнесённых к категории «Персональные данные».</w:t>
      </w:r>
    </w:p>
    <w:p w:rsidR="0032551B" w:rsidRPr="0001725A" w:rsidRDefault="0032551B" w:rsidP="0001725A">
      <w:pPr>
        <w:pStyle w:val="Bodytext"/>
        <w:numPr>
          <w:ilvl w:val="1"/>
          <w:numId w:val="12"/>
        </w:numPr>
        <w:spacing w:line="240" w:lineRule="auto"/>
        <w:ind w:left="0" w:firstLine="709"/>
        <w:rPr>
          <w:lang w:val="ru-RU"/>
        </w:rPr>
      </w:pPr>
      <w:r w:rsidRPr="0001725A">
        <w:rPr>
          <w:lang w:val="ru-RU"/>
        </w:rPr>
        <w:t xml:space="preserve">Пользователь должен выполнять на автоматизированном рабочем месте (далее </w:t>
      </w:r>
      <w:r w:rsidR="00FC551F" w:rsidRPr="0001725A">
        <w:rPr>
          <w:lang w:val="ru-RU"/>
        </w:rPr>
        <w:t>–</w:t>
      </w:r>
      <w:r w:rsidRPr="0001725A">
        <w:rPr>
          <w:lang w:val="ru-RU"/>
        </w:rPr>
        <w:t xml:space="preserve"> АРМ) только те процедуры, которые определены для него в «Положении о разграничении прав доступа к обрабатываемым персональным данным».</w:t>
      </w:r>
    </w:p>
    <w:p w:rsidR="0032551B" w:rsidRPr="0001725A" w:rsidRDefault="0032551B" w:rsidP="0001725A">
      <w:pPr>
        <w:pStyle w:val="Bodytext"/>
        <w:numPr>
          <w:ilvl w:val="1"/>
          <w:numId w:val="12"/>
        </w:numPr>
        <w:spacing w:line="240" w:lineRule="auto"/>
        <w:ind w:left="0" w:firstLine="709"/>
        <w:rPr>
          <w:lang w:val="ru-RU"/>
        </w:rPr>
      </w:pPr>
      <w:r w:rsidRPr="0001725A">
        <w:rPr>
          <w:lang w:val="ru-RU"/>
        </w:rPr>
        <w:lastRenderedPageBreak/>
        <w:t>Пользователь должен знать и соблюдать установленные требования по режиму обработки ПДн, учёту, хранению и пересылке носителей информации, обеспечению безопасности ПДн, а также руководящих и организационно-распорядительных документов.</w:t>
      </w:r>
    </w:p>
    <w:p w:rsidR="0032551B" w:rsidRPr="0001725A" w:rsidRDefault="0032551B" w:rsidP="0001725A">
      <w:pPr>
        <w:pStyle w:val="Bodytext"/>
        <w:numPr>
          <w:ilvl w:val="1"/>
          <w:numId w:val="12"/>
        </w:numPr>
        <w:spacing w:line="240" w:lineRule="auto"/>
        <w:ind w:left="0" w:firstLine="709"/>
        <w:rPr>
          <w:lang w:val="ru-RU"/>
        </w:rPr>
      </w:pPr>
      <w:r w:rsidRPr="0001725A">
        <w:rPr>
          <w:lang w:val="ru-RU"/>
        </w:rPr>
        <w:t>Пользователь должен соблюдать требования парольной политики, представленной в «Инструкции по организации парольной защиты».</w:t>
      </w:r>
    </w:p>
    <w:p w:rsidR="0032551B" w:rsidRPr="0001725A" w:rsidRDefault="0032551B" w:rsidP="0001725A">
      <w:pPr>
        <w:pStyle w:val="Bodytext"/>
        <w:numPr>
          <w:ilvl w:val="1"/>
          <w:numId w:val="12"/>
        </w:numPr>
        <w:spacing w:line="240" w:lineRule="auto"/>
        <w:ind w:left="0" w:firstLine="709"/>
        <w:rPr>
          <w:lang w:val="ru-RU"/>
        </w:rPr>
      </w:pPr>
      <w:r w:rsidRPr="0001725A">
        <w:rPr>
          <w:lang w:val="ru-RU"/>
        </w:rPr>
        <w:t>Экран монитора в помещении Пользователя, где обрабатываются ПДн, Пользователь должен располагать во время работы так, чтобы исключалась возможность несанкционированного ознакомления с отображаемой на нём информацией посторонними лицами.</w:t>
      </w:r>
    </w:p>
    <w:p w:rsidR="0032551B" w:rsidRPr="0001725A" w:rsidRDefault="0032551B" w:rsidP="00355EF5">
      <w:pPr>
        <w:pStyle w:val="Bodytext"/>
        <w:numPr>
          <w:ilvl w:val="1"/>
          <w:numId w:val="12"/>
        </w:numPr>
        <w:spacing w:line="240" w:lineRule="auto"/>
        <w:ind w:left="0" w:firstLine="720"/>
        <w:rPr>
          <w:lang w:val="ru-RU"/>
        </w:rPr>
      </w:pPr>
      <w:r w:rsidRPr="0001725A">
        <w:rPr>
          <w:lang w:val="ru-RU"/>
        </w:rPr>
        <w:t>Обо всех выявленных нарушениях, связанных с информационной безопасностью ПД</w:t>
      </w:r>
      <w:r w:rsidR="00CB12E9">
        <w:rPr>
          <w:lang w:val="ru-RU"/>
        </w:rPr>
        <w:t xml:space="preserve">н, обрабатываемых в </w:t>
      </w:r>
      <w:r w:rsidR="00456016">
        <w:rPr>
          <w:lang w:val="ru-RU"/>
        </w:rPr>
        <w:t>ИСПДн</w:t>
      </w:r>
      <w:r w:rsidRPr="0001725A">
        <w:rPr>
          <w:lang w:val="ru-RU"/>
        </w:rPr>
        <w:t>, а также для консультаций по вопрос</w:t>
      </w:r>
      <w:r w:rsidR="00355EF5">
        <w:rPr>
          <w:lang w:val="ru-RU"/>
        </w:rPr>
        <w:t xml:space="preserve">ам обеспечения безопасности ПДн </w:t>
      </w:r>
      <w:r w:rsidRPr="0001725A">
        <w:rPr>
          <w:lang w:val="ru-RU"/>
        </w:rPr>
        <w:t xml:space="preserve">Пользователь должен обращаться к </w:t>
      </w:r>
      <w:r w:rsidR="00355EF5" w:rsidRPr="00355EF5">
        <w:rPr>
          <w:lang w:val="ru-RU"/>
        </w:rPr>
        <w:t>ответственно</w:t>
      </w:r>
      <w:r w:rsidR="00355EF5">
        <w:rPr>
          <w:lang w:val="ru-RU"/>
        </w:rPr>
        <w:t>му</w:t>
      </w:r>
      <w:r w:rsidR="00355EF5" w:rsidRPr="00355EF5">
        <w:rPr>
          <w:lang w:val="ru-RU"/>
        </w:rPr>
        <w:t xml:space="preserve"> за обеспечение безопасности персональных данных информационных систем персональных данных </w:t>
      </w:r>
      <w:r w:rsidR="00701603">
        <w:rPr>
          <w:lang w:val="ru-RU"/>
        </w:rPr>
        <w:t>МБДОУ детского сада № 45 «Радуга»</w:t>
      </w:r>
      <w:r w:rsidR="00355EF5">
        <w:rPr>
          <w:lang w:val="ru-RU"/>
        </w:rPr>
        <w:t xml:space="preserve"> (далее – Ответственный)</w:t>
      </w:r>
      <w:r w:rsidRPr="0001725A">
        <w:rPr>
          <w:lang w:val="ru-RU"/>
        </w:rPr>
        <w:t>.</w:t>
      </w:r>
    </w:p>
    <w:p w:rsidR="0032551B" w:rsidRPr="0001725A" w:rsidRDefault="0032551B" w:rsidP="0001725A">
      <w:pPr>
        <w:pStyle w:val="Bodytext"/>
        <w:numPr>
          <w:ilvl w:val="1"/>
          <w:numId w:val="12"/>
        </w:numPr>
        <w:spacing w:line="240" w:lineRule="auto"/>
        <w:ind w:left="0" w:firstLine="709"/>
        <w:rPr>
          <w:lang w:val="ru-RU"/>
        </w:rPr>
      </w:pPr>
      <w:r w:rsidRPr="0001725A">
        <w:rPr>
          <w:lang w:val="ru-RU"/>
        </w:rPr>
        <w:t>Для получения консультаций по вопросам работы и настройке элементов ИСПДн Пользователю необходимо обращаться к Администратору системы.</w:t>
      </w:r>
    </w:p>
    <w:p w:rsidR="0032551B" w:rsidRPr="0001725A" w:rsidRDefault="0032551B" w:rsidP="0001725A">
      <w:pPr>
        <w:pStyle w:val="Bodytext"/>
        <w:numPr>
          <w:ilvl w:val="1"/>
          <w:numId w:val="12"/>
        </w:numPr>
        <w:spacing w:line="240" w:lineRule="auto"/>
        <w:ind w:left="0" w:firstLine="709"/>
        <w:rPr>
          <w:lang w:val="ru-RU"/>
        </w:rPr>
      </w:pPr>
      <w:r w:rsidRPr="0001725A">
        <w:rPr>
          <w:lang w:val="ru-RU"/>
        </w:rPr>
        <w:t>Пользователям запрещается:</w:t>
      </w:r>
    </w:p>
    <w:p w:rsidR="0032551B" w:rsidRDefault="0032551B" w:rsidP="0032551B">
      <w:pPr>
        <w:numPr>
          <w:ilvl w:val="0"/>
          <w:numId w:val="3"/>
        </w:numPr>
      </w:pPr>
      <w:r>
        <w:t>Разглашать защищаемую информацию третьим лицам.</w:t>
      </w:r>
    </w:p>
    <w:p w:rsidR="0032551B" w:rsidRDefault="0032551B" w:rsidP="0032551B">
      <w:pPr>
        <w:numPr>
          <w:ilvl w:val="0"/>
          <w:numId w:val="4"/>
        </w:numPr>
      </w:pPr>
      <w:r>
        <w:t>Копировать защищаемую информацию на внешние носители без разрешения своего руководителя.</w:t>
      </w:r>
    </w:p>
    <w:p w:rsidR="0032551B" w:rsidRDefault="0032551B" w:rsidP="0032551B">
      <w:pPr>
        <w:numPr>
          <w:ilvl w:val="0"/>
          <w:numId w:val="5"/>
        </w:numPr>
      </w:pPr>
      <w:r>
        <w:t>Самостоятельно устанавливать, тиражировать, или модифицировать программное обеспечение и аппаратное обеспечение, изменять установленный алгоритм функционирования технических и программных средств.</w:t>
      </w:r>
    </w:p>
    <w:p w:rsidR="0032551B" w:rsidRDefault="0032551B" w:rsidP="0032551B">
      <w:pPr>
        <w:numPr>
          <w:ilvl w:val="0"/>
          <w:numId w:val="6"/>
        </w:numPr>
      </w:pPr>
      <w:r>
        <w:t>Несанкционированно открывать общий доступ к папкам на своей рабочей станции.</w:t>
      </w:r>
    </w:p>
    <w:p w:rsidR="0032551B" w:rsidRDefault="0032551B" w:rsidP="0032551B">
      <w:pPr>
        <w:numPr>
          <w:ilvl w:val="0"/>
          <w:numId w:val="7"/>
        </w:numPr>
      </w:pPr>
      <w:r>
        <w:t xml:space="preserve">Запрещено </w:t>
      </w:r>
      <w:r w:rsidR="00CB12E9">
        <w:t xml:space="preserve">подключать к рабочей станции и </w:t>
      </w:r>
      <w:r>
        <w:t>корпоративной информационной сети личные внешние носители и мобильные устройства.</w:t>
      </w:r>
    </w:p>
    <w:p w:rsidR="0032551B" w:rsidRDefault="0032551B" w:rsidP="0032551B">
      <w:pPr>
        <w:numPr>
          <w:ilvl w:val="0"/>
          <w:numId w:val="8"/>
        </w:numPr>
      </w:pPr>
      <w:r>
        <w:t>Отключать (блокировать) средства защиты информации.</w:t>
      </w:r>
    </w:p>
    <w:p w:rsidR="0032551B" w:rsidRDefault="0032551B" w:rsidP="0032551B">
      <w:pPr>
        <w:numPr>
          <w:ilvl w:val="0"/>
          <w:numId w:val="9"/>
        </w:numPr>
      </w:pPr>
      <w:r>
        <w:t>Обрабатывать на АРМ информацию и выполнять другие работы, не предусмотренные перечнем прав пользователя по доступу к ИСПДн.</w:t>
      </w:r>
    </w:p>
    <w:p w:rsidR="0032551B" w:rsidRDefault="0032551B" w:rsidP="0032551B">
      <w:pPr>
        <w:numPr>
          <w:ilvl w:val="0"/>
          <w:numId w:val="10"/>
        </w:numPr>
      </w:pPr>
      <w:r>
        <w:t>Сообщать (или передавать) посторонним лицам личные ключи и атрибуты доступа к ресурсам ИСПДн.</w:t>
      </w:r>
    </w:p>
    <w:p w:rsidR="0032551B" w:rsidRDefault="0032551B" w:rsidP="0032551B">
      <w:pPr>
        <w:numPr>
          <w:ilvl w:val="0"/>
          <w:numId w:val="11"/>
        </w:numPr>
      </w:pPr>
      <w:r>
        <w:t>Привлекать посторонних лиц для производства ремонта или настройки АРМ, без согласования с ответственным за обеспечение защиты персональных данных.</w:t>
      </w:r>
    </w:p>
    <w:p w:rsidR="0032551B" w:rsidRPr="00801E74" w:rsidRDefault="0032551B" w:rsidP="0032551B">
      <w:pPr>
        <w:numPr>
          <w:ilvl w:val="0"/>
          <w:numId w:val="11"/>
        </w:numPr>
      </w:pPr>
      <w:r>
        <w:t xml:space="preserve"> Принимать меры по реагированию, в случае возникновения внештатных ситуаций и аварийных ситуаций, с </w:t>
      </w:r>
      <w:r w:rsidR="00BC780F">
        <w:t xml:space="preserve">целью </w:t>
      </w:r>
      <w:r w:rsidR="00BC780F">
        <w:lastRenderedPageBreak/>
        <w:t>ликвидации их последствий</w:t>
      </w:r>
      <w:r>
        <w:t xml:space="preserve"> в пределах возложенных на него функций.</w:t>
      </w:r>
    </w:p>
    <w:p w:rsidR="00801E74" w:rsidRDefault="00801E74" w:rsidP="0032551B">
      <w:pPr>
        <w:numPr>
          <w:ilvl w:val="0"/>
          <w:numId w:val="11"/>
        </w:numPr>
      </w:pPr>
      <w:r>
        <w:t>использовать</w:t>
      </w:r>
      <w:r w:rsidRPr="00801E74">
        <w:t xml:space="preserve"> на АРМ, входящих в состав </w:t>
      </w:r>
      <w:r w:rsidR="00BC780F">
        <w:t>ИСПДн</w:t>
      </w:r>
      <w:r w:rsidRPr="00801E74">
        <w:t xml:space="preserve"> и обрабатывающих ПДн, коммуникационн</w:t>
      </w:r>
      <w:r>
        <w:t>ые</w:t>
      </w:r>
      <w:r w:rsidRPr="00801E74">
        <w:t xml:space="preserve"> сервис</w:t>
      </w:r>
      <w:r>
        <w:t>ы</w:t>
      </w:r>
      <w:r w:rsidRPr="00801E74">
        <w:t xml:space="preserve"> сторонних лиц (провайдеров) (ICQ, Skype и иных сервисов). </w:t>
      </w:r>
    </w:p>
    <w:p w:rsidR="00801E74" w:rsidRDefault="00801E74" w:rsidP="0032551B">
      <w:pPr>
        <w:numPr>
          <w:ilvl w:val="0"/>
          <w:numId w:val="11"/>
        </w:numPr>
      </w:pPr>
      <w:r w:rsidRPr="00801E74">
        <w:t xml:space="preserve">запрещается на АРМ, входящих в состав </w:t>
      </w:r>
      <w:r w:rsidR="00BC780F">
        <w:t>ИСПДн</w:t>
      </w:r>
      <w:r w:rsidRPr="00801E74">
        <w:t xml:space="preserve"> и обрабатывающих ПДн, использование сторонних технологий передачи речи, кроме сервера обработки вызовов Call-центра и АРМ сотрудников, осуществляющих прием телефонных звонков.</w:t>
      </w:r>
    </w:p>
    <w:p w:rsidR="00801E74" w:rsidRDefault="00801E74" w:rsidP="0032551B">
      <w:pPr>
        <w:numPr>
          <w:ilvl w:val="0"/>
          <w:numId w:val="11"/>
        </w:numPr>
      </w:pPr>
      <w:r w:rsidRPr="00801E74">
        <w:t xml:space="preserve">запрещается на АРМ, входящих в состав </w:t>
      </w:r>
      <w:r w:rsidR="00BC780F">
        <w:t>ИСПДн</w:t>
      </w:r>
      <w:r w:rsidRPr="00801E74">
        <w:t xml:space="preserve"> и обрабатывающих ПДн, использование технологий передачи видеоинформации.</w:t>
      </w:r>
    </w:p>
    <w:p w:rsidR="005965C7" w:rsidRPr="005965C7" w:rsidRDefault="005965C7" w:rsidP="005965C7">
      <w:pPr>
        <w:pStyle w:val="Bodytext"/>
        <w:keepNext/>
        <w:keepLines/>
        <w:numPr>
          <w:ilvl w:val="0"/>
          <w:numId w:val="12"/>
        </w:numPr>
        <w:spacing w:before="240" w:after="120" w:line="240" w:lineRule="auto"/>
        <w:ind w:left="1077" w:hanging="357"/>
        <w:rPr>
          <w:b/>
          <w:szCs w:val="28"/>
        </w:rPr>
      </w:pPr>
      <w:r w:rsidRPr="005965C7">
        <w:rPr>
          <w:b/>
          <w:szCs w:val="28"/>
        </w:rPr>
        <w:t>Ответственность пользователя</w:t>
      </w:r>
    </w:p>
    <w:p w:rsidR="00CD187C" w:rsidRDefault="00CD187C" w:rsidP="00CD187C">
      <w:pPr>
        <w:pStyle w:val="Bodytext"/>
        <w:spacing w:line="240" w:lineRule="auto"/>
        <w:ind w:firstLine="709"/>
        <w:rPr>
          <w:lang w:val="ru-RU"/>
        </w:rPr>
      </w:pPr>
      <w:r>
        <w:rPr>
          <w:lang w:val="ru-RU"/>
        </w:rPr>
        <w:t>Пользователь несет персональную ответственность за невыполнение требований настоящей Инструкции.</w:t>
      </w:r>
    </w:p>
    <w:p w:rsidR="005965C7" w:rsidRPr="00CD187C" w:rsidRDefault="005965C7" w:rsidP="00CD187C">
      <w:pPr>
        <w:pStyle w:val="Bodytext"/>
        <w:numPr>
          <w:ilvl w:val="1"/>
          <w:numId w:val="12"/>
        </w:numPr>
        <w:spacing w:line="240" w:lineRule="auto"/>
        <w:ind w:left="0" w:firstLine="709"/>
        <w:rPr>
          <w:lang w:val="ru-RU"/>
        </w:rPr>
      </w:pPr>
      <w:r>
        <w:rPr>
          <w:lang w:val="ru-RU"/>
        </w:rPr>
        <w:t>Согласно с</w:t>
      </w:r>
      <w:r w:rsidRPr="005965C7">
        <w:rPr>
          <w:lang w:val="ru-RU"/>
        </w:rPr>
        <w:t>тать</w:t>
      </w:r>
      <w:r>
        <w:rPr>
          <w:lang w:val="ru-RU"/>
        </w:rPr>
        <w:t>и</w:t>
      </w:r>
      <w:r w:rsidRPr="005965C7">
        <w:rPr>
          <w:lang w:val="ru-RU"/>
        </w:rPr>
        <w:t xml:space="preserve"> 90</w:t>
      </w:r>
      <w:r>
        <w:rPr>
          <w:lang w:val="ru-RU"/>
        </w:rPr>
        <w:t xml:space="preserve"> Трудового кодекса Российской федерации «</w:t>
      </w:r>
      <w:r w:rsidRPr="005965C7">
        <w:rPr>
          <w:lang w:val="ru-RU"/>
        </w:rPr>
        <w:t>Ответственность за нарушение норм, регулирующих обработку и защиту персональных данных работника</w:t>
      </w:r>
      <w:r>
        <w:rPr>
          <w:lang w:val="ru-RU"/>
        </w:rPr>
        <w:t>»:</w:t>
      </w:r>
      <w:r w:rsidR="00E44204">
        <w:rPr>
          <w:lang w:val="ru-RU"/>
        </w:rPr>
        <w:t xml:space="preserve"> </w:t>
      </w:r>
      <w:r w:rsidR="00CD187C">
        <w:rPr>
          <w:lang w:val="ru-RU"/>
        </w:rPr>
        <w:t>лица</w:t>
      </w:r>
      <w:r w:rsidRPr="00CD187C">
        <w:rPr>
          <w:lang w:val="ru-RU"/>
        </w:rPr>
        <w:t xml:space="preserve">, виновные в нарушении положений законодательства Российской Федерации в области персональных данных при обработке персональных данных работника, привлекаются к дисциплинарной и материальной ответственности в порядке, установленном </w:t>
      </w:r>
      <w:r w:rsidR="00E44204">
        <w:rPr>
          <w:lang w:val="ru-RU"/>
        </w:rPr>
        <w:t>Трудовым</w:t>
      </w:r>
      <w:r w:rsidRPr="00CD187C">
        <w:rPr>
          <w:lang w:val="ru-RU"/>
        </w:rPr>
        <w:t xml:space="preserve"> Кодексом и иными федеральными законами, а также привлекаются к гражданско-правовой, административной и уголовной ответственности в порядке, установленном федеральными законами.</w:t>
      </w:r>
    </w:p>
    <w:p w:rsidR="005965C7" w:rsidRPr="00CD187C" w:rsidRDefault="005965C7" w:rsidP="00CD187C">
      <w:pPr>
        <w:pStyle w:val="Bodytext"/>
        <w:numPr>
          <w:ilvl w:val="1"/>
          <w:numId w:val="12"/>
        </w:numPr>
        <w:spacing w:line="240" w:lineRule="auto"/>
        <w:ind w:left="0" w:firstLine="709"/>
        <w:rPr>
          <w:lang w:val="ru-RU"/>
        </w:rPr>
      </w:pPr>
      <w:r w:rsidRPr="00CD187C">
        <w:rPr>
          <w:lang w:val="ru-RU"/>
        </w:rPr>
        <w:t>Незаконное собирание или распространение сведений о частной жизни лица, составляющих его личную или семейную тайну, без его согласия либо распространение этих сведений в публичном выступлении, публично демонстрирующемся произведении или средствах массовой информации</w:t>
      </w:r>
      <w:r>
        <w:rPr>
          <w:lang w:val="ru-RU"/>
        </w:rPr>
        <w:t xml:space="preserve"> и (или) </w:t>
      </w:r>
      <w:r w:rsidRPr="005965C7">
        <w:rPr>
          <w:lang w:val="ru-RU"/>
        </w:rPr>
        <w:t>совершенные лицом с использованием своего служебного положения</w:t>
      </w:r>
      <w:r>
        <w:rPr>
          <w:lang w:val="ru-RU"/>
        </w:rPr>
        <w:t xml:space="preserve"> подпадает под действие статьи</w:t>
      </w:r>
      <w:r w:rsidRPr="00CD187C">
        <w:rPr>
          <w:lang w:val="ru-RU"/>
        </w:rPr>
        <w:t xml:space="preserve"> 137 </w:t>
      </w:r>
      <w:r>
        <w:rPr>
          <w:lang w:val="ru-RU"/>
        </w:rPr>
        <w:t>Уголовного кодекса Российской Федерации «</w:t>
      </w:r>
      <w:r w:rsidRPr="00CD187C">
        <w:rPr>
          <w:lang w:val="ru-RU"/>
        </w:rPr>
        <w:t>Нарушение неприкосновенности частной жизни</w:t>
      </w:r>
      <w:r>
        <w:rPr>
          <w:lang w:val="ru-RU"/>
        </w:rPr>
        <w:t>».</w:t>
      </w:r>
    </w:p>
    <w:p w:rsidR="005965C7" w:rsidRPr="00CD187C" w:rsidRDefault="005965C7" w:rsidP="00CD187C">
      <w:pPr>
        <w:pStyle w:val="Bodytext"/>
        <w:numPr>
          <w:ilvl w:val="1"/>
          <w:numId w:val="12"/>
        </w:numPr>
        <w:spacing w:line="240" w:lineRule="auto"/>
        <w:ind w:left="0" w:firstLine="709"/>
        <w:rPr>
          <w:lang w:val="ru-RU"/>
        </w:rPr>
      </w:pPr>
      <w:r w:rsidRPr="00CD187C">
        <w:rPr>
          <w:lang w:val="ru-RU"/>
        </w:rPr>
        <w:t>Отказ в предоставлении гражданину информации. Неправомерный отказ должностного лица в предоставлении собранных в установленном порядке документов и материалов, непосредственно затрагивающих права и свободы гражданина, либо предоставление гражданину неполной или заведомо ложной информации, если эти деяния причинили вред правам и законным интересам граждан</w:t>
      </w:r>
      <w:r>
        <w:rPr>
          <w:lang w:val="ru-RU"/>
        </w:rPr>
        <w:t xml:space="preserve"> подпадает под действие статьи </w:t>
      </w:r>
      <w:r w:rsidRPr="005965C7">
        <w:rPr>
          <w:lang w:val="ru-RU"/>
        </w:rPr>
        <w:t>140</w:t>
      </w:r>
      <w:r w:rsidR="00E44204">
        <w:rPr>
          <w:lang w:val="ru-RU"/>
        </w:rPr>
        <w:t>.</w:t>
      </w:r>
    </w:p>
    <w:p w:rsidR="00E44204" w:rsidRPr="00CD187C" w:rsidRDefault="00E44204" w:rsidP="00CD187C">
      <w:pPr>
        <w:pStyle w:val="Bodytext"/>
        <w:numPr>
          <w:ilvl w:val="1"/>
          <w:numId w:val="12"/>
        </w:numPr>
        <w:spacing w:line="240" w:lineRule="auto"/>
        <w:ind w:left="0" w:firstLine="709"/>
        <w:rPr>
          <w:lang w:val="ru-RU"/>
        </w:rPr>
      </w:pPr>
      <w:r w:rsidRPr="00CD187C">
        <w:rPr>
          <w:lang w:val="ru-RU"/>
        </w:rPr>
        <w:t>Неправомерный доступ к охраняемой законом компьютерной информации, если это деяние повлекло уничтожение, блокирование, модификацию либо копирование компьютерной информации</w:t>
      </w:r>
      <w:r>
        <w:rPr>
          <w:lang w:val="ru-RU"/>
        </w:rPr>
        <w:t xml:space="preserve"> подпадает под действие статьи </w:t>
      </w:r>
      <w:r w:rsidRPr="00E44204">
        <w:rPr>
          <w:lang w:val="ru-RU"/>
        </w:rPr>
        <w:t xml:space="preserve">272 </w:t>
      </w:r>
      <w:r>
        <w:rPr>
          <w:lang w:val="ru-RU"/>
        </w:rPr>
        <w:t>Уголовного кодекса Российской Федерации</w:t>
      </w:r>
      <w:r w:rsidRPr="00E44204">
        <w:rPr>
          <w:lang w:val="ru-RU"/>
        </w:rPr>
        <w:t xml:space="preserve"> </w:t>
      </w:r>
      <w:r>
        <w:rPr>
          <w:lang w:val="ru-RU"/>
        </w:rPr>
        <w:t>«</w:t>
      </w:r>
      <w:r w:rsidRPr="00E44204">
        <w:rPr>
          <w:lang w:val="ru-RU"/>
        </w:rPr>
        <w:t>Неправомерный доступ к компьютерной информации</w:t>
      </w:r>
      <w:r>
        <w:rPr>
          <w:lang w:val="ru-RU"/>
        </w:rPr>
        <w:t>».</w:t>
      </w:r>
    </w:p>
    <w:sectPr w:rsidR="00E44204" w:rsidRPr="00CD1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316A4"/>
    <w:multiLevelType w:val="hybridMultilevel"/>
    <w:tmpl w:val="758AAF74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B7F1018"/>
    <w:multiLevelType w:val="multilevel"/>
    <w:tmpl w:val="758AAF74"/>
    <w:numStyleLink w:val="a"/>
  </w:abstractNum>
  <w:abstractNum w:abstractNumId="2" w15:restartNumberingAfterBreak="0">
    <w:nsid w:val="273F5AA6"/>
    <w:multiLevelType w:val="multilevel"/>
    <w:tmpl w:val="758AAF74"/>
    <w:numStyleLink w:val="a"/>
  </w:abstractNum>
  <w:abstractNum w:abstractNumId="3" w15:restartNumberingAfterBreak="0">
    <w:nsid w:val="2CB30404"/>
    <w:multiLevelType w:val="multilevel"/>
    <w:tmpl w:val="758AAF74"/>
    <w:numStyleLink w:val="a"/>
  </w:abstractNum>
  <w:abstractNum w:abstractNumId="4" w15:restartNumberingAfterBreak="0">
    <w:nsid w:val="33574D24"/>
    <w:multiLevelType w:val="multilevel"/>
    <w:tmpl w:val="758AAF74"/>
    <w:numStyleLink w:val="a"/>
  </w:abstractNum>
  <w:abstractNum w:abstractNumId="5" w15:restartNumberingAfterBreak="0">
    <w:nsid w:val="44010E07"/>
    <w:multiLevelType w:val="multilevel"/>
    <w:tmpl w:val="758AAF74"/>
    <w:numStyleLink w:val="a"/>
  </w:abstractNum>
  <w:abstractNum w:abstractNumId="6" w15:restartNumberingAfterBreak="0">
    <w:nsid w:val="49063E9A"/>
    <w:multiLevelType w:val="multilevel"/>
    <w:tmpl w:val="758AAF74"/>
    <w:styleLink w:val="a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0B612F8"/>
    <w:multiLevelType w:val="multilevel"/>
    <w:tmpl w:val="758AAF74"/>
    <w:numStyleLink w:val="a"/>
  </w:abstractNum>
  <w:abstractNum w:abstractNumId="8" w15:restartNumberingAfterBreak="0">
    <w:nsid w:val="56287502"/>
    <w:multiLevelType w:val="multilevel"/>
    <w:tmpl w:val="E2A09DA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9" w15:restartNumberingAfterBreak="0">
    <w:nsid w:val="60CB1DC5"/>
    <w:multiLevelType w:val="multilevel"/>
    <w:tmpl w:val="758AAF74"/>
    <w:numStyleLink w:val="a"/>
  </w:abstractNum>
  <w:abstractNum w:abstractNumId="10" w15:restartNumberingAfterBreak="0">
    <w:nsid w:val="6CDA2BBE"/>
    <w:multiLevelType w:val="multilevel"/>
    <w:tmpl w:val="758AAF74"/>
    <w:numStyleLink w:val="a"/>
  </w:abstractNum>
  <w:abstractNum w:abstractNumId="11" w15:restartNumberingAfterBreak="0">
    <w:nsid w:val="6EA212BB"/>
    <w:multiLevelType w:val="multilevel"/>
    <w:tmpl w:val="758AAF74"/>
    <w:numStyleLink w:val="a"/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11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  <w:num w:numId="12">
    <w:abstractNumId w:val="8"/>
    <w:lvlOverride w:ilvl="0">
      <w:lvl w:ilvl="0">
        <w:start w:val="1"/>
        <w:numFmt w:val="decimal"/>
        <w:lvlText w:val="%1."/>
        <w:lvlJc w:val="left"/>
        <w:pPr>
          <w:ind w:left="1080" w:hanging="360"/>
        </w:pPr>
        <w:rPr>
          <w:rFonts w:hint="default"/>
          <w:b/>
          <w:i w:val="0"/>
          <w:sz w:val="28"/>
          <w:szCs w:val="28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95" w:hanging="375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ind w:left="144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800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80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216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216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2520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880" w:hanging="216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A47"/>
    <w:rsid w:val="0001725A"/>
    <w:rsid w:val="00310563"/>
    <w:rsid w:val="0032551B"/>
    <w:rsid w:val="00355EF5"/>
    <w:rsid w:val="00456016"/>
    <w:rsid w:val="005965C7"/>
    <w:rsid w:val="006854D7"/>
    <w:rsid w:val="006B4FC2"/>
    <w:rsid w:val="00701603"/>
    <w:rsid w:val="00801E74"/>
    <w:rsid w:val="00823DA1"/>
    <w:rsid w:val="00906873"/>
    <w:rsid w:val="00BA5232"/>
    <w:rsid w:val="00BC780F"/>
    <w:rsid w:val="00CB12E9"/>
    <w:rsid w:val="00CD187C"/>
    <w:rsid w:val="00E44204"/>
    <w:rsid w:val="00E63E2A"/>
    <w:rsid w:val="00F51A47"/>
    <w:rsid w:val="00FC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0C9A26-3871-478A-82A3-E5F229828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310563"/>
    <w:pPr>
      <w:ind w:firstLine="709"/>
      <w:jc w:val="both"/>
    </w:pPr>
    <w:rPr>
      <w:sz w:val="28"/>
      <w:szCs w:val="24"/>
    </w:rPr>
  </w:style>
  <w:style w:type="paragraph" w:styleId="3">
    <w:name w:val="heading 3"/>
    <w:basedOn w:val="a0"/>
    <w:next w:val="a0"/>
    <w:qFormat/>
    <w:rsid w:val="00F51A4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a4">
    <w:name w:val="Document Map"/>
    <w:basedOn w:val="a0"/>
    <w:semiHidden/>
    <w:rsid w:val="00F51A47"/>
    <w:pPr>
      <w:shd w:val="clear" w:color="auto" w:fill="000080"/>
    </w:pPr>
    <w:rPr>
      <w:rFonts w:ascii="Tahoma" w:hAnsi="Tahoma" w:cs="Tahoma"/>
      <w:sz w:val="20"/>
      <w:szCs w:val="20"/>
    </w:rPr>
  </w:style>
  <w:style w:type="numbering" w:customStyle="1" w:styleId="a">
    <w:name w:val="Стиль маркированный"/>
    <w:basedOn w:val="a3"/>
    <w:rsid w:val="0032551B"/>
    <w:pPr>
      <w:numPr>
        <w:numId w:val="2"/>
      </w:numPr>
    </w:pPr>
  </w:style>
  <w:style w:type="paragraph" w:customStyle="1" w:styleId="Bodytext">
    <w:name w:val="Body text"/>
    <w:basedOn w:val="a0"/>
    <w:link w:val="BodytextChar"/>
    <w:rsid w:val="00310563"/>
    <w:pPr>
      <w:spacing w:line="360" w:lineRule="auto"/>
      <w:ind w:firstLine="720"/>
    </w:pPr>
    <w:rPr>
      <w:lang w:val="x-none" w:eastAsia="x-none"/>
    </w:rPr>
  </w:style>
  <w:style w:type="character" w:customStyle="1" w:styleId="BodytextChar">
    <w:name w:val="Body text Char"/>
    <w:link w:val="Bodytext"/>
    <w:rsid w:val="00310563"/>
    <w:rPr>
      <w:sz w:val="28"/>
      <w:szCs w:val="24"/>
      <w:lang w:val="x-none" w:eastAsia="x-non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1037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пользователя  по работе в ИСПДн</vt:lpstr>
    </vt:vector>
  </TitlesOfParts>
  <Company/>
  <LinksUpToDate>false</LinksUpToDate>
  <CharactersWithSpaces>6939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пользователя  по работе в ИСПДн</dc:title>
  <dc:subject/>
  <dc:creator>Владислав</dc:creator>
  <cp:keywords/>
  <dc:description/>
  <cp:lastModifiedBy>Certified Windows</cp:lastModifiedBy>
  <cp:revision>2</cp:revision>
  <dcterms:created xsi:type="dcterms:W3CDTF">2018-03-26T23:19:00Z</dcterms:created>
  <dcterms:modified xsi:type="dcterms:W3CDTF">2018-03-26T23:19:00Z</dcterms:modified>
</cp:coreProperties>
</file>